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AB" w:rsidRDefault="00726EAB" w:rsidP="006C7B03">
      <w:pPr>
        <w:spacing w:after="0"/>
        <w:rPr>
          <w:rFonts w:ascii="Arial" w:hAnsi="Arial" w:cs="Arial"/>
          <w:b/>
          <w:szCs w:val="20"/>
        </w:rPr>
      </w:pPr>
    </w:p>
    <w:p w:rsidR="00726EAB" w:rsidRDefault="00726EAB">
      <w:pPr>
        <w:spacing w:after="0"/>
        <w:jc w:val="center"/>
        <w:rPr>
          <w:rFonts w:ascii="Arial" w:hAnsi="Arial" w:cs="Arial"/>
          <w:b/>
          <w:szCs w:val="20"/>
        </w:rPr>
      </w:pPr>
    </w:p>
    <w:p w:rsidR="006C7B03" w:rsidRDefault="00A5636F" w:rsidP="006C7B03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WNIOSEK SPRAWOZDAWCZY </w:t>
      </w:r>
      <w:r w:rsidR="006C7B03">
        <w:rPr>
          <w:rFonts w:ascii="Arial" w:hAnsi="Arial" w:cs="Arial"/>
          <w:b/>
          <w:szCs w:val="20"/>
        </w:rPr>
        <w:br/>
      </w:r>
      <w:r>
        <w:rPr>
          <w:rFonts w:ascii="Arial" w:hAnsi="Arial" w:cs="Arial"/>
          <w:b/>
          <w:szCs w:val="20"/>
        </w:rPr>
        <w:t>UCZELNIANYCH ORGANIZACJI STUDENCKICH</w:t>
      </w:r>
      <w:r w:rsidR="006C7B03">
        <w:rPr>
          <w:rFonts w:ascii="Arial" w:hAnsi="Arial" w:cs="Arial"/>
          <w:b/>
          <w:szCs w:val="20"/>
        </w:rPr>
        <w:t xml:space="preserve"> </w:t>
      </w:r>
    </w:p>
    <w:p w:rsidR="00726EAB" w:rsidRDefault="006C7B03" w:rsidP="006C7B03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>(</w:t>
      </w:r>
      <w:r w:rsidR="00A5636F">
        <w:rPr>
          <w:rFonts w:ascii="Arial" w:hAnsi="Arial" w:cs="Arial"/>
          <w:b/>
          <w:szCs w:val="20"/>
        </w:rPr>
        <w:t>KATEGORIA S</w:t>
      </w:r>
      <w:r>
        <w:rPr>
          <w:rFonts w:ascii="Arial" w:hAnsi="Arial" w:cs="Arial"/>
          <w:b/>
          <w:szCs w:val="20"/>
        </w:rPr>
        <w:t>)</w:t>
      </w:r>
      <w:r w:rsidR="00965DC1">
        <w:rPr>
          <w:rFonts w:ascii="Arial" w:hAnsi="Arial" w:cs="Arial"/>
          <w:b/>
          <w:szCs w:val="20"/>
        </w:rPr>
        <w:t xml:space="preserve"> ZA ROK 2018</w:t>
      </w:r>
    </w:p>
    <w:p w:rsidR="00726EAB" w:rsidRDefault="00726EAB">
      <w:pPr>
        <w:spacing w:after="0"/>
        <w:rPr>
          <w:rFonts w:ascii="Arial" w:hAnsi="Arial" w:cs="Arial"/>
          <w:b/>
          <w:szCs w:val="20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1739"/>
        <w:gridCol w:w="1739"/>
        <w:gridCol w:w="1739"/>
        <w:gridCol w:w="1738"/>
        <w:gridCol w:w="1739"/>
      </w:tblGrid>
      <w:tr w:rsidR="00726EAB"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65D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Pełna nazwa organizacji sprawozdającej </w:t>
            </w:r>
            <w:r>
              <w:rPr>
                <w:rFonts w:ascii="Arial" w:hAnsi="Arial" w:cs="Arial"/>
                <w:i/>
                <w:sz w:val="18"/>
                <w:szCs w:val="20"/>
              </w:rPr>
              <w:t>/zgodna z Rejestrem Rektora/: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65D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Siedziba</w:t>
            </w:r>
            <w:r>
              <w:rPr>
                <w:rFonts w:cs="Calibri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/w przypadku braku własnej siedziby wskazać jednostkę Uczelni, przy której organizacja działa/:</w:t>
            </w:r>
          </w:p>
        </w:tc>
      </w:tr>
      <w:tr w:rsidR="00726EAB">
        <w:tc>
          <w:tcPr>
            <w:tcW w:w="5240" w:type="dxa"/>
            <w:gridSpan w:val="3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EAB" w:rsidRDefault="00726EA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 w:rsidR="00965D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Dane osobowe osób zarządzających organizacją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/Informacje podane przez Państwa zostaną umieszczone na stronie Działu Studenckiego /imię, nazwisko, adres e-mail/ oraz udostępnione Komisji właściwej ds. finansowania działalności studenckiej, Działowi Studenckiemu, Zarządowi oraz Prezydium Parlamentu Studentów Politechniki Wrocławskiej /wszystkie poniższe informacje/:</w:t>
            </w: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Wydział</w:t>
            </w: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Nr indeksu</w:t>
            </w:r>
          </w:p>
        </w:tc>
        <w:tc>
          <w:tcPr>
            <w:tcW w:w="17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Opiekun </w:t>
            </w:r>
            <w:r>
              <w:rPr>
                <w:rFonts w:ascii="Arial" w:hAnsi="Arial" w:cs="Arial"/>
                <w:i/>
                <w:sz w:val="18"/>
              </w:rPr>
              <w:t>/osoba zatrudniona w Uczelni sprawująca pieczę nad grupą – jeśli taka osoba istnieje/:</w:t>
            </w: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738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4.</w:t>
            </w:r>
            <w:r w:rsidR="00965DC1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Dane kontaktowe organizacji:</w:t>
            </w:r>
          </w:p>
        </w:tc>
      </w:tr>
      <w:tr w:rsidR="00726EAB">
        <w:tc>
          <w:tcPr>
            <w:tcW w:w="5240" w:type="dxa"/>
            <w:gridSpan w:val="3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5240" w:type="dxa"/>
            <w:gridSpan w:val="3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Adres www</w:t>
            </w: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5240" w:type="dxa"/>
            <w:gridSpan w:val="3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Adres fanpage’a na portalu Facebook</w:t>
            </w: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965DC1">
        <w:tc>
          <w:tcPr>
            <w:tcW w:w="5240" w:type="dxa"/>
            <w:gridSpan w:val="3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DC1" w:rsidRDefault="00965DC1">
            <w:pPr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Inne portale społecznościowe</w:t>
            </w: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DC1" w:rsidRDefault="00965DC1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5240" w:type="dxa"/>
            <w:gridSpan w:val="3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tabs>
                <w:tab w:val="left" w:pos="1060"/>
              </w:tabs>
              <w:spacing w:after="0" w:line="276" w:lineRule="auto"/>
              <w:jc w:val="center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Liczba studentów stale zaangażowanych</w:t>
            </w:r>
          </w:p>
          <w:p w:rsidR="00726EAB" w:rsidRDefault="00A5636F">
            <w:pPr>
              <w:spacing w:after="0"/>
              <w:jc w:val="center"/>
            </w:pPr>
            <w:r>
              <w:rPr>
                <w:rFonts w:ascii="Arial" w:eastAsia="Arial" w:hAnsi="Arial" w:cs="Arial"/>
                <w:bCs/>
                <w:sz w:val="20"/>
              </w:rPr>
              <w:t>w działalność podmiotu</w:t>
            </w: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</w:pPr>
            <w:r>
              <w:rPr>
                <w:rFonts w:ascii="Arial" w:hAnsi="Arial" w:cs="Arial"/>
                <w:b/>
                <w:sz w:val="20"/>
              </w:rPr>
              <w:t>5.</w:t>
            </w:r>
            <w:r w:rsidR="00965DC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Potrzeby lokalowe i sprzętowe podmiotu:</w:t>
            </w: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 w:rsidP="00965DC1">
            <w:pPr>
              <w:tabs>
                <w:tab w:val="left" w:pos="-380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6.</w:t>
            </w:r>
            <w:r w:rsidR="00965DC1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Zasoby sprzętowe i lokalowe, jakimi dysponuje podmiot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Informacje zostaną udostępnione Komisji właściwej ds. Finansowania Działalności Studenckiej, Działowi Studenckiemu, Zarządowi i Prezydium Parlamentu Studentów </w:t>
            </w: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tabs>
                <w:tab w:val="left" w:pos="-380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7.</w:t>
            </w:r>
            <w:r w:rsidR="00965DC1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Współpraca z innymi podmiotami wewnątrz Uczelni i poza nią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z kim współpraca odbywa się cykliczna, a kto pojawił się jednorazowo w działaniach organizacji/:</w:t>
            </w: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726EAB" w:rsidRDefault="00726EAB">
            <w:pPr>
              <w:tabs>
                <w:tab w:val="left" w:pos="-38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tabs>
                <w:tab w:val="left" w:pos="-380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8.</w:t>
            </w:r>
            <w:r w:rsidR="00965DC1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Sukcesy i niepowodzenia w roku sprawozdawczym:</w:t>
            </w:r>
          </w:p>
        </w:tc>
      </w:tr>
      <w:tr w:rsidR="00726EAB">
        <w:tc>
          <w:tcPr>
            <w:tcW w:w="5240" w:type="dxa"/>
            <w:gridSpan w:val="3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eastAsia="Arial" w:hAnsi="Arial" w:cs="Arial"/>
                <w:bCs/>
                <w:sz w:val="20"/>
              </w:rPr>
              <w:t>Sukcesy</w:t>
            </w: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eastAsia="Arial" w:hAnsi="Arial" w:cs="Arial"/>
                <w:bCs/>
                <w:sz w:val="20"/>
              </w:rPr>
              <w:t xml:space="preserve">Niepowodzenia </w:t>
            </w:r>
            <w:r>
              <w:rPr>
                <w:rFonts w:ascii="Arial" w:eastAsia="Arial" w:hAnsi="Arial" w:cs="Arial"/>
                <w:bCs/>
                <w:i/>
                <w:sz w:val="18"/>
              </w:rPr>
              <w:t>/należy podać również przyczyny ponoszonych niepowodzeń/</w:t>
            </w:r>
          </w:p>
        </w:tc>
      </w:tr>
      <w:tr w:rsidR="00726EAB">
        <w:tc>
          <w:tcPr>
            <w:tcW w:w="5240" w:type="dxa"/>
            <w:gridSpan w:val="3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tabs>
                <w:tab w:val="left" w:pos="1060"/>
              </w:tabs>
              <w:spacing w:after="0" w:line="276" w:lineRule="auto"/>
              <w:ind w:right="56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1.</w:t>
            </w:r>
          </w:p>
          <w:p w:rsidR="00726EAB" w:rsidRDefault="00A5636F">
            <w:pPr>
              <w:tabs>
                <w:tab w:val="left" w:pos="1060"/>
              </w:tabs>
              <w:spacing w:after="0" w:line="276" w:lineRule="auto"/>
              <w:ind w:right="56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2.</w:t>
            </w:r>
          </w:p>
          <w:p w:rsidR="00726EAB" w:rsidRDefault="00A5636F">
            <w:pPr>
              <w:tabs>
                <w:tab w:val="left" w:pos="1060"/>
              </w:tabs>
              <w:spacing w:after="0" w:line="276" w:lineRule="auto"/>
              <w:ind w:right="56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3.</w:t>
            </w:r>
          </w:p>
          <w:p w:rsidR="00726EAB" w:rsidRDefault="00A5636F">
            <w:pPr>
              <w:tabs>
                <w:tab w:val="left" w:pos="1060"/>
              </w:tabs>
              <w:spacing w:after="0" w:line="276" w:lineRule="auto"/>
              <w:ind w:right="56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4.</w:t>
            </w:r>
          </w:p>
          <w:p w:rsidR="00726EAB" w:rsidRDefault="00A5636F">
            <w:pPr>
              <w:spacing w:after="0"/>
            </w:pPr>
            <w:r>
              <w:rPr>
                <w:rFonts w:ascii="Arial" w:eastAsia="Arial" w:hAnsi="Arial" w:cs="Arial"/>
                <w:bCs/>
                <w:sz w:val="20"/>
              </w:rPr>
              <w:t>5.</w:t>
            </w: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tabs>
                <w:tab w:val="left" w:pos="1060"/>
              </w:tabs>
              <w:spacing w:after="0" w:line="276" w:lineRule="auto"/>
              <w:ind w:right="56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1.</w:t>
            </w:r>
          </w:p>
          <w:p w:rsidR="00726EAB" w:rsidRDefault="00A5636F">
            <w:pPr>
              <w:tabs>
                <w:tab w:val="left" w:pos="1060"/>
              </w:tabs>
              <w:spacing w:after="0" w:line="276" w:lineRule="auto"/>
              <w:ind w:right="56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2.</w:t>
            </w:r>
          </w:p>
          <w:p w:rsidR="00726EAB" w:rsidRDefault="00A5636F">
            <w:pPr>
              <w:tabs>
                <w:tab w:val="left" w:pos="1060"/>
              </w:tabs>
              <w:spacing w:after="0" w:line="276" w:lineRule="auto"/>
              <w:ind w:right="56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3.</w:t>
            </w:r>
          </w:p>
          <w:p w:rsidR="00726EAB" w:rsidRDefault="00A5636F">
            <w:pPr>
              <w:tabs>
                <w:tab w:val="left" w:pos="1060"/>
              </w:tabs>
              <w:spacing w:after="0" w:line="276" w:lineRule="auto"/>
              <w:ind w:right="56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4.</w:t>
            </w:r>
          </w:p>
          <w:p w:rsidR="00726EAB" w:rsidRDefault="00A5636F">
            <w:pPr>
              <w:spacing w:after="0"/>
            </w:pPr>
            <w:r>
              <w:rPr>
                <w:rFonts w:ascii="Arial" w:eastAsia="Arial" w:hAnsi="Arial" w:cs="Arial"/>
                <w:bCs/>
                <w:sz w:val="20"/>
              </w:rPr>
              <w:t>5.</w:t>
            </w: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9.</w:t>
            </w:r>
            <w:r w:rsidR="00965DC1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Wszystkie projekty - </w:t>
            </w:r>
            <w:r>
              <w:rPr>
                <w:rFonts w:ascii="Arial" w:hAnsi="Arial" w:cs="Arial"/>
                <w:b/>
                <w:sz w:val="20"/>
              </w:rPr>
              <w:t xml:space="preserve">także niefinansowane ze środków Uczelni – realizowane przez organizację w danym roku sprawozdawczym </w:t>
            </w:r>
            <w:r>
              <w:rPr>
                <w:rFonts w:ascii="Arial" w:hAnsi="Arial" w:cs="Arial"/>
                <w:i/>
                <w:iCs/>
                <w:sz w:val="18"/>
              </w:rPr>
              <w:t>/w kolejności chronologicznej/:</w:t>
            </w: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tabs>
                <w:tab w:val="left" w:pos="1060"/>
              </w:tabs>
              <w:spacing w:after="0" w:line="276" w:lineRule="auto"/>
              <w:jc w:val="center"/>
            </w:pPr>
            <w:r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Nazwa projektu</w:t>
            </w: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Liczba uczestników</w:t>
            </w: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Opis</w:t>
            </w: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10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10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10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10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10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10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10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EAB">
        <w:tc>
          <w:tcPr>
            <w:tcW w:w="1762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tabs>
                <w:tab w:val="left" w:pos="10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</w:pPr>
            <w:r>
              <w:rPr>
                <w:rFonts w:ascii="Arial" w:hAnsi="Arial" w:cs="Arial"/>
                <w:b/>
                <w:sz w:val="20"/>
              </w:rPr>
              <w:t>10.</w:t>
            </w:r>
            <w:r w:rsidR="00965DC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Opis uczelnianej organizacji studenckiej – do wykorzystania w materiałach promocyjnych przygotowanych przez organy Samorządu Studenckiego lub organy Uczelni:</w:t>
            </w: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EAB" w:rsidRDefault="00726EA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EAB">
        <w:tc>
          <w:tcPr>
            <w:tcW w:w="3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  <w:r w:rsidR="00965D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Załączniki:</w:t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Logo Uczelnianej Organizacji Studenckiej</w:t>
            </w:r>
          </w:p>
        </w:tc>
      </w:tr>
      <w:tr w:rsidR="00726EAB">
        <w:tc>
          <w:tcPr>
            <w:tcW w:w="3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5B" w:rsidRDefault="001F455B">
            <w:pPr>
              <w:suppressAutoHyphens w:val="0"/>
            </w:pPr>
          </w:p>
        </w:tc>
        <w:tc>
          <w:tcPr>
            <w:tcW w:w="6955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/obowiązkowy dla organizacji, które otrzymały dofinansowanie działalności w ramach wniosku B/</w:t>
            </w:r>
          </w:p>
        </w:tc>
      </w:tr>
      <w:tr w:rsidR="00726EAB">
        <w:tc>
          <w:tcPr>
            <w:tcW w:w="3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5B" w:rsidRDefault="001F455B">
            <w:pPr>
              <w:suppressAutoHyphens w:val="0"/>
            </w:pPr>
          </w:p>
        </w:tc>
        <w:tc>
          <w:tcPr>
            <w:tcW w:w="6955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EAB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  <w:r w:rsidR="00965D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Potwierdzenie złożenia sprawozdania </w:t>
            </w:r>
            <w:r>
              <w:rPr>
                <w:rFonts w:ascii="Arial" w:eastAsia="Arial" w:hAnsi="Arial" w:cs="Arial"/>
                <w:bCs/>
                <w:i/>
                <w:sz w:val="18"/>
                <w:szCs w:val="18"/>
              </w:rPr>
              <w:t>/* - oświadczam, że niniejszy wniosek jest tożsamy w wersji papierowej oraz elektronicznej/</w:t>
            </w:r>
            <w:r w:rsidR="00965DC1"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 wersję elektroniczną wniosku należy wysłać na adres kfds@pwr.edu.pl/</w:t>
            </w:r>
          </w:p>
        </w:tc>
      </w:tr>
      <w:tr w:rsidR="00726EAB">
        <w:tc>
          <w:tcPr>
            <w:tcW w:w="3501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47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726EAB">
        <w:tc>
          <w:tcPr>
            <w:tcW w:w="3501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Sporządzający wniosek*</w:t>
            </w:r>
          </w:p>
        </w:tc>
        <w:tc>
          <w:tcPr>
            <w:tcW w:w="347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EAB">
        <w:tc>
          <w:tcPr>
            <w:tcW w:w="3501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Przewodniczący/ Prezes podmiotu</w:t>
            </w:r>
          </w:p>
        </w:tc>
        <w:tc>
          <w:tcPr>
            <w:tcW w:w="347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EAB">
        <w:tc>
          <w:tcPr>
            <w:tcW w:w="3501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A5636F">
            <w:pPr>
              <w:spacing w:after="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Opiekun</w:t>
            </w:r>
          </w:p>
          <w:p w:rsidR="00726EAB" w:rsidRDefault="00A5636F">
            <w:pPr>
              <w:spacing w:after="0"/>
            </w:pPr>
            <w:r>
              <w:rPr>
                <w:rFonts w:ascii="Arial" w:hAnsi="Arial" w:cs="Arial"/>
                <w:i/>
                <w:iCs/>
                <w:sz w:val="18"/>
              </w:rPr>
              <w:t>/w przypadku kół naukowych; dla WRSS – prodziekan właściwy ds. studenckic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Cs/>
                <w:i/>
                <w:sz w:val="18"/>
                <w:szCs w:val="18"/>
              </w:rPr>
              <w:t>/</w:t>
            </w:r>
          </w:p>
        </w:tc>
        <w:tc>
          <w:tcPr>
            <w:tcW w:w="347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AB" w:rsidRDefault="00726E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EAB" w:rsidRDefault="00726EAB">
      <w:pPr>
        <w:spacing w:after="0"/>
        <w:jc w:val="center"/>
        <w:rPr>
          <w:rFonts w:ascii="Arial" w:hAnsi="Arial" w:cs="Arial"/>
          <w:b/>
          <w:szCs w:val="20"/>
        </w:rPr>
      </w:pPr>
    </w:p>
    <w:p w:rsidR="00726EAB" w:rsidRDefault="00726EAB">
      <w:pPr>
        <w:tabs>
          <w:tab w:val="left" w:pos="1060"/>
        </w:tabs>
        <w:spacing w:after="0" w:line="276" w:lineRule="auto"/>
        <w:rPr>
          <w:rFonts w:ascii="Arial" w:eastAsia="Arial" w:hAnsi="Arial" w:cs="Arial"/>
          <w:bCs/>
          <w:sz w:val="20"/>
        </w:rPr>
      </w:pPr>
    </w:p>
    <w:p w:rsidR="00726EAB" w:rsidRDefault="00726EAB">
      <w:pPr>
        <w:pStyle w:val="Akapitzlist"/>
        <w:rPr>
          <w:rFonts w:ascii="Arial" w:hAnsi="Arial" w:cs="Arial"/>
        </w:rPr>
      </w:pPr>
    </w:p>
    <w:sectPr w:rsidR="00726EAB">
      <w:headerReference w:type="default" r:id="rId6"/>
      <w:footerReference w:type="default" r:id="rId7"/>
      <w:pgSz w:w="11906" w:h="16838"/>
      <w:pgMar w:top="720" w:right="720" w:bottom="720" w:left="720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50" w:rsidRDefault="004D3550">
      <w:pPr>
        <w:spacing w:after="0"/>
      </w:pPr>
      <w:r>
        <w:separator/>
      </w:r>
    </w:p>
  </w:endnote>
  <w:endnote w:type="continuationSeparator" w:id="0">
    <w:p w:rsidR="004D3550" w:rsidRDefault="004D3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0A" w:rsidRDefault="004D3550">
    <w:pPr>
      <w:tabs>
        <w:tab w:val="center" w:pos="4550"/>
        <w:tab w:val="left" w:pos="5818"/>
      </w:tabs>
      <w:ind w:right="260"/>
      <w:jc w:val="right"/>
      <w:rPr>
        <w:color w:val="323E4F"/>
        <w:sz w:val="24"/>
        <w:szCs w:val="24"/>
      </w:rPr>
    </w:pPr>
  </w:p>
  <w:p w:rsidR="0008700A" w:rsidRDefault="00965DC1">
    <w:pPr>
      <w:pStyle w:val="Stopka"/>
      <w:jc w:val="center"/>
      <w:rPr>
        <w:lang w:val="en-US"/>
      </w:rPr>
    </w:pPr>
    <w:r>
      <w:rPr>
        <w:lang w:val="en-US"/>
      </w:rPr>
      <w:t>t</w:t>
    </w:r>
    <w:r w:rsidR="00A5636F">
      <w:rPr>
        <w:lang w:val="en-US"/>
      </w:rPr>
      <w:t xml:space="preserve">el. +48 71 320 </w:t>
    </w:r>
    <w:r>
      <w:rPr>
        <w:lang w:val="en-US"/>
      </w:rPr>
      <w:t>43 21</w:t>
    </w:r>
  </w:p>
  <w:p w:rsidR="0008700A" w:rsidRDefault="00A5636F">
    <w:pPr>
      <w:pStyle w:val="Stopka"/>
      <w:jc w:val="center"/>
      <w:rPr>
        <w:lang w:val="en-US"/>
      </w:rPr>
    </w:pPr>
    <w:r>
      <w:rPr>
        <w:lang w:val="en-US"/>
      </w:rPr>
      <w:t>www.prs.pwr.edu.pl</w:t>
    </w:r>
  </w:p>
  <w:p w:rsidR="0008700A" w:rsidRDefault="00A5636F">
    <w:pPr>
      <w:tabs>
        <w:tab w:val="center" w:pos="4550"/>
        <w:tab w:val="left" w:pos="5818"/>
      </w:tabs>
      <w:ind w:right="260"/>
      <w:jc w:val="right"/>
    </w:pP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PAGE </w:instrText>
    </w:r>
    <w:r>
      <w:rPr>
        <w:color w:val="323E4F"/>
        <w:sz w:val="24"/>
        <w:szCs w:val="24"/>
      </w:rPr>
      <w:fldChar w:fldCharType="separate"/>
    </w:r>
    <w:r w:rsidR="006C7B03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/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NUMPAGES \* ARABIC </w:instrText>
    </w:r>
    <w:r>
      <w:rPr>
        <w:color w:val="323E4F"/>
        <w:sz w:val="24"/>
        <w:szCs w:val="24"/>
      </w:rPr>
      <w:fldChar w:fldCharType="separate"/>
    </w:r>
    <w:r w:rsidR="006C7B03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:rsidR="0008700A" w:rsidRDefault="004D3550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50" w:rsidRDefault="004D355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D3550" w:rsidRDefault="004D35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0A" w:rsidRDefault="00A5636F">
    <w:pPr>
      <w:pStyle w:val="Heading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5114160</wp:posOffset>
          </wp:positionH>
          <wp:positionV relativeFrom="paragraph">
            <wp:posOffset>108000</wp:posOffset>
          </wp:positionV>
          <wp:extent cx="1496519" cy="431640"/>
          <wp:effectExtent l="0" t="0" r="8431" b="6510"/>
          <wp:wrapNone/>
          <wp:docPr id="1" name="Obraz 4" descr="logosamorzadOKpozi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19" cy="431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462960</wp:posOffset>
          </wp:positionH>
          <wp:positionV relativeFrom="paragraph">
            <wp:posOffset>79200</wp:posOffset>
          </wp:positionV>
          <wp:extent cx="1604520" cy="448919"/>
          <wp:effectExtent l="0" t="0" r="0" b="8281"/>
          <wp:wrapNone/>
          <wp:docPr id="2" name="Obraz 1" descr="ooxWord://word/media/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520" cy="44891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8"/>
      </w:rPr>
      <w:t>DZIAŁ STUDENCKI</w:t>
    </w:r>
  </w:p>
  <w:p w:rsidR="0008700A" w:rsidRDefault="00A5636F">
    <w:pPr>
      <w:pStyle w:val="Heading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POLITECHNIKA WROCŁAWSKA</w:t>
    </w:r>
  </w:p>
  <w:p w:rsidR="0008700A" w:rsidRDefault="00A5636F">
    <w:pPr>
      <w:pStyle w:val="Heading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Wybrzeże Wyspiańskiego 27, 50-370 Wrocław</w:t>
    </w:r>
  </w:p>
  <w:p w:rsidR="0008700A" w:rsidRDefault="00965DC1">
    <w:pPr>
      <w:pStyle w:val="Heading"/>
      <w:jc w:val="center"/>
    </w:pPr>
    <w:r>
      <w:rPr>
        <w:rFonts w:ascii="Arial" w:hAnsi="Arial" w:cs="Arial"/>
        <w:sz w:val="18"/>
      </w:rPr>
      <w:t>Biuro Informacji Studenckiej bud. A-1, pok. 142</w:t>
    </w:r>
  </w:p>
  <w:p w:rsidR="0008700A" w:rsidRDefault="00A5636F">
    <w:pPr>
      <w:spacing w:before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47520</wp:posOffset>
              </wp:positionV>
              <wp:extent cx="6637680" cy="0"/>
              <wp:effectExtent l="0" t="0" r="29820" b="19050"/>
              <wp:wrapNone/>
              <wp:docPr id="3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7680" cy="0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280CD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4" o:spid="_x0000_s1026" type="#_x0000_t32" style="position:absolute;margin-left:0;margin-top:3.75pt;width:522.65pt;height:0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" strokeweight=".18mm">
              <v:stroke joinstyle="miter"/>
              <w10:wrap anchorx="margin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65DC1">
      <w:rPr>
        <w:rFonts w:ascii="Arial" w:hAnsi="Arial" w:cs="Arial"/>
        <w:sz w:val="20"/>
        <w:szCs w:val="20"/>
      </w:rPr>
      <w:tab/>
    </w:r>
    <w:r w:rsidR="006C7B03">
      <w:rPr>
        <w:rFonts w:ascii="Arial" w:hAnsi="Arial" w:cs="Arial"/>
        <w:sz w:val="20"/>
        <w:szCs w:val="20"/>
      </w:rPr>
      <w:tab/>
    </w:r>
    <w:r w:rsidR="006C7B03">
      <w:rPr>
        <w:rFonts w:ascii="Arial" w:hAnsi="Arial" w:cs="Arial"/>
        <w:sz w:val="20"/>
        <w:szCs w:val="20"/>
      </w:rPr>
      <w:tab/>
    </w:r>
    <w:r w:rsidR="006C7B0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B"/>
    <w:rsid w:val="001F455B"/>
    <w:rsid w:val="004D3550"/>
    <w:rsid w:val="006C7B03"/>
    <w:rsid w:val="00726EAB"/>
    <w:rsid w:val="00965DC1"/>
    <w:rsid w:val="00A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3BB"/>
  <w15:docId w15:val="{3EAB98B8-05FB-4F68-9710-D7E7EDFB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65DC1"/>
    <w:pPr>
      <w:autoSpaceDN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Beata Janek</cp:lastModifiedBy>
  <cp:revision>3</cp:revision>
  <cp:lastPrinted>2017-01-03T18:53:00Z</cp:lastPrinted>
  <dcterms:created xsi:type="dcterms:W3CDTF">2018-12-14T09:36:00Z</dcterms:created>
  <dcterms:modified xsi:type="dcterms:W3CDTF">2018-12-18T11:41:00Z</dcterms:modified>
</cp:coreProperties>
</file>