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C" w:rsidRPr="00127319" w:rsidRDefault="00A25684" w:rsidP="00E33CF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do ZW 92</w:t>
      </w:r>
      <w:bookmarkStart w:id="0" w:name="_GoBack"/>
      <w:bookmarkEnd w:id="0"/>
      <w:r w:rsidR="00F054BA">
        <w:rPr>
          <w:b/>
          <w:bCs/>
        </w:rPr>
        <w:t>/2017</w:t>
      </w:r>
    </w:p>
    <w:p w:rsidR="00E33CFC" w:rsidRPr="00127319" w:rsidRDefault="00E33CFC" w:rsidP="00E33CFC"/>
    <w:p w:rsidR="00E33CFC" w:rsidRPr="00127319" w:rsidRDefault="00E33CFC" w:rsidP="00E33CFC"/>
    <w:p w:rsidR="00E33CFC" w:rsidRPr="00127319" w:rsidRDefault="00E33CFC" w:rsidP="00E33CFC">
      <w:pPr>
        <w:rPr>
          <w:b/>
          <w:bCs/>
          <w:sz w:val="28"/>
        </w:rPr>
      </w:pPr>
    </w:p>
    <w:p w:rsidR="00E33CFC" w:rsidRPr="00127319" w:rsidRDefault="00E33CFC" w:rsidP="00E33CFC">
      <w:pPr>
        <w:pStyle w:val="Tekstpodstawowy"/>
      </w:pPr>
      <w:r w:rsidRPr="00127319">
        <w:t xml:space="preserve">Regulamin przyznawania studentom stypendiów z własnego funduszu stypendialnego Politechniki Wrocławskiej </w:t>
      </w:r>
    </w:p>
    <w:p w:rsidR="00E33CFC" w:rsidRPr="00127319" w:rsidRDefault="00E33CFC" w:rsidP="00E33CFC">
      <w:pPr>
        <w:jc w:val="center"/>
      </w:pPr>
    </w:p>
    <w:p w:rsidR="00E33CFC" w:rsidRPr="00127319" w:rsidRDefault="00E33CFC" w:rsidP="00E33CFC">
      <w:pPr>
        <w:jc w:val="center"/>
      </w:pPr>
      <w:r w:rsidRPr="00127319">
        <w:t>§ 1</w:t>
      </w:r>
    </w:p>
    <w:p w:rsidR="00E33CFC" w:rsidRPr="00127319" w:rsidRDefault="00E33CFC" w:rsidP="00E33CFC">
      <w:pPr>
        <w:jc w:val="both"/>
      </w:pPr>
      <w:r w:rsidRPr="00127319">
        <w:t xml:space="preserve">Stypendia z własnego funduszu stypendialnego Politechniki Wrocławskiej, zwane dalej „stypendiami”, mogą być przyznawane, zgodnie z zasadami określonymi w niniejszym regulaminie, studentom Politechniki Wrocławskiej wszystkich typów i rodzajów studiów pierwszego i drugiego stopnia. </w:t>
      </w:r>
    </w:p>
    <w:p w:rsidR="00E33CFC" w:rsidRPr="00127319" w:rsidRDefault="00E33CFC" w:rsidP="00E33CFC">
      <w:pPr>
        <w:jc w:val="both"/>
      </w:pPr>
    </w:p>
    <w:p w:rsidR="00E33CFC" w:rsidRPr="00127319" w:rsidRDefault="00E33CFC" w:rsidP="00E33CFC">
      <w:pPr>
        <w:pStyle w:val="Tytudokumentu"/>
        <w:pBdr>
          <w:bottom w:val="none" w:sz="0" w:space="0" w:color="auto"/>
        </w:pBdr>
        <w:spacing w:after="0"/>
        <w:rPr>
          <w:spacing w:val="0"/>
          <w:szCs w:val="24"/>
        </w:rPr>
      </w:pPr>
      <w:r w:rsidRPr="00127319">
        <w:t>§ 2</w:t>
      </w:r>
    </w:p>
    <w:p w:rsidR="00E33CFC" w:rsidRPr="00127319" w:rsidRDefault="00E33CFC" w:rsidP="00E33CFC">
      <w:pPr>
        <w:numPr>
          <w:ilvl w:val="0"/>
          <w:numId w:val="1"/>
        </w:numPr>
        <w:ind w:left="284" w:hanging="284"/>
        <w:jc w:val="both"/>
      </w:pPr>
      <w:r w:rsidRPr="00127319">
        <w:t>Stypendia mogą być przyznawane niezależnie od innych stypendiów i świadczeń otrzymanych przez studenta.</w:t>
      </w:r>
    </w:p>
    <w:p w:rsidR="00E33CFC" w:rsidRPr="00127319" w:rsidRDefault="00E33CFC" w:rsidP="00E33CFC">
      <w:pPr>
        <w:numPr>
          <w:ilvl w:val="0"/>
          <w:numId w:val="1"/>
        </w:numPr>
        <w:ind w:left="284" w:hanging="284"/>
        <w:jc w:val="both"/>
      </w:pPr>
      <w:r w:rsidRPr="00127319">
        <w:t>Student spełniający warunki niniejszego regulaminu może w każdym semestrze otrzymać stypendium.</w:t>
      </w:r>
    </w:p>
    <w:p w:rsidR="00E33CFC" w:rsidRPr="00127319" w:rsidRDefault="00E33CFC" w:rsidP="00E33CFC">
      <w:pPr>
        <w:numPr>
          <w:ilvl w:val="0"/>
          <w:numId w:val="1"/>
        </w:numPr>
        <w:ind w:left="284" w:hanging="284"/>
        <w:jc w:val="both"/>
      </w:pPr>
      <w:r w:rsidRPr="00127319">
        <w:t>Stypendium przyznawane jest na okres jednego semestru w wysokości od 800 zł do 3 200 zł.</w:t>
      </w:r>
    </w:p>
    <w:p w:rsidR="00E33CFC" w:rsidRPr="00127319" w:rsidRDefault="00E33CFC" w:rsidP="00E33CFC">
      <w:pPr>
        <w:jc w:val="center"/>
      </w:pPr>
      <w:r w:rsidRPr="00127319">
        <w:t>§ 3</w:t>
      </w:r>
    </w:p>
    <w:p w:rsidR="00E33CFC" w:rsidRPr="00127319" w:rsidRDefault="00E33CFC" w:rsidP="00E33CFC">
      <w:pPr>
        <w:jc w:val="both"/>
      </w:pPr>
      <w:r w:rsidRPr="00127319">
        <w:t xml:space="preserve">Stypendium może być przyznane studentowi, który uzyskał wpis na semestr oraz wzorowo wypełnia obowiązki studenta określone w Regulaminie Studiów Wyższych w Politechnice Wrocławskiej i który w odniesieniu do semestru poprzedzającego złożenie wniosku posiada osiągnięcia naukowe i </w:t>
      </w:r>
      <w:r w:rsidR="00587CB5" w:rsidRPr="00127319">
        <w:t>wykazał się aktywnością naukową (za</w:t>
      </w:r>
      <w:r w:rsidRPr="00127319">
        <w:t xml:space="preserve"> osiągnięcie naukowe </w:t>
      </w:r>
      <w:r w:rsidRPr="00127319">
        <w:br/>
        <w:t xml:space="preserve">i aktywność naukową uważa się w szczególności: pracę w kole naukowym, pracę naukową, udział w pracach naukowo-badawczych, współpracę naukową z innymi ośrodkami akademickimi lub naukowymi, w tym z zagranicznymi, publikację, dzieła artystyczne, opracowania, referaty, udział w konferencjach naukowych, konkursach, festiwalach </w:t>
      </w:r>
      <w:r w:rsidRPr="00127319">
        <w:br/>
        <w:t>i olimpiadach, studia według indywidualnego programu studiów</w:t>
      </w:r>
      <w:r w:rsidR="00587CB5" w:rsidRPr="00127319">
        <w:t>)</w:t>
      </w:r>
      <w:r w:rsidRPr="00127319">
        <w:t xml:space="preserve"> lub wyróżnił się </w:t>
      </w:r>
      <w:r w:rsidR="00C8287E" w:rsidRPr="00127319">
        <w:br/>
      </w:r>
      <w:r w:rsidRPr="00127319">
        <w:t xml:space="preserve">w działalności w samorządzie studenckim lub w uczelnianych </w:t>
      </w:r>
      <w:r w:rsidR="00587CB5" w:rsidRPr="00127319">
        <w:t>organizacjach studenckich lub osiągnął wybitne wyniki sportowe.</w:t>
      </w:r>
    </w:p>
    <w:p w:rsidR="00E33CFC" w:rsidRPr="00127319" w:rsidRDefault="00E33CFC" w:rsidP="00E33CFC">
      <w:pPr>
        <w:jc w:val="both"/>
      </w:pPr>
    </w:p>
    <w:p w:rsidR="00E33CFC" w:rsidRPr="00127319" w:rsidRDefault="00E33CFC" w:rsidP="00E33CFC">
      <w:pPr>
        <w:jc w:val="center"/>
      </w:pPr>
      <w:r w:rsidRPr="00127319">
        <w:t>§ 4</w:t>
      </w:r>
    </w:p>
    <w:p w:rsidR="00E33CFC" w:rsidRPr="00127319" w:rsidRDefault="00E33CFC" w:rsidP="00E33CFC">
      <w:pPr>
        <w:jc w:val="both"/>
      </w:pPr>
      <w:r w:rsidRPr="00127319">
        <w:t xml:space="preserve">Wniosek o przyznanie stypendium, którego wzór stanowi załącznik nr 1, składa się internetowo poprzez aplikację Edukacja.CL. Złożony wniosek należy wydrukować i po zaopiniowaniu przez dziekana, opiekuna koła naukowego, członka </w:t>
      </w:r>
      <w:r w:rsidR="005C14A9" w:rsidRPr="00127319">
        <w:t xml:space="preserve">zarządu </w:t>
      </w:r>
      <w:r w:rsidRPr="00127319">
        <w:t xml:space="preserve">uczelnianego samorządu studenckiego, członka zarządu organizacji uczelnianej i społecznej lub przedstawiciela innych podmiotów uczelnianych związanych z działalnością studencką </w:t>
      </w:r>
      <w:r w:rsidR="005C14A9" w:rsidRPr="00127319">
        <w:t xml:space="preserve"> </w:t>
      </w:r>
      <w:r w:rsidRPr="00127319">
        <w:t>dostarczyć do Działu Pomocy Socjal</w:t>
      </w:r>
      <w:r w:rsidR="00C8287E" w:rsidRPr="00127319">
        <w:t xml:space="preserve">nej dla Studentów i Doktorantów. </w:t>
      </w:r>
      <w:r w:rsidRPr="00127319">
        <w:t>Wniosek jest prawidłowo złożony, gdy zawiera co najmniej jedną opinię.</w:t>
      </w:r>
    </w:p>
    <w:p w:rsidR="00E33CFC" w:rsidRPr="00127319" w:rsidRDefault="00E33CFC" w:rsidP="00E33CFC">
      <w:pPr>
        <w:jc w:val="both"/>
      </w:pPr>
    </w:p>
    <w:p w:rsidR="00E33CFC" w:rsidRPr="00127319" w:rsidRDefault="00E33CFC" w:rsidP="00E33CFC">
      <w:pPr>
        <w:jc w:val="center"/>
      </w:pPr>
      <w:r w:rsidRPr="00127319">
        <w:t>§ 5</w:t>
      </w:r>
    </w:p>
    <w:p w:rsidR="00E33CFC" w:rsidRPr="00127319" w:rsidRDefault="00E33CFC" w:rsidP="00E33CFC">
      <w:pPr>
        <w:numPr>
          <w:ilvl w:val="0"/>
          <w:numId w:val="2"/>
        </w:numPr>
        <w:ind w:left="284" w:hanging="284"/>
        <w:jc w:val="both"/>
      </w:pPr>
      <w:r w:rsidRPr="00127319">
        <w:t>Rektor powołuje na dany rok akademicki Komisję ds. Stypendiów z</w:t>
      </w:r>
      <w:r w:rsidR="00AF68AD" w:rsidRPr="00127319">
        <w:t xml:space="preserve"> </w:t>
      </w:r>
      <w:r w:rsidRPr="00127319">
        <w:t xml:space="preserve"> </w:t>
      </w:r>
      <w:r w:rsidR="00AF68AD" w:rsidRPr="00127319">
        <w:t xml:space="preserve">Własnego </w:t>
      </w:r>
      <w:r w:rsidRPr="00127319">
        <w:t>Funduszu Politechniki Wrocławskiej, zwaną dalej „Komisją”, oraz ustala termin składania wniosków o stypendium w danym roku akademickim i liczbę stypendiów, które mogą zostać przyznane łącznie w semestrze zimowym i letnim.</w:t>
      </w:r>
    </w:p>
    <w:p w:rsidR="00E33CFC" w:rsidRPr="00127319" w:rsidRDefault="00E33CFC" w:rsidP="00E33CFC">
      <w:pPr>
        <w:numPr>
          <w:ilvl w:val="0"/>
          <w:numId w:val="2"/>
        </w:numPr>
        <w:ind w:left="284" w:hanging="284"/>
        <w:jc w:val="both"/>
      </w:pPr>
      <w:r w:rsidRPr="00127319">
        <w:t>W skład Komisji wchodzą: Prorektor ds. Studenckich jako przewodniczący, pracownik Uczelni oraz przedstawiciel</w:t>
      </w:r>
      <w:r w:rsidR="00AF68AD" w:rsidRPr="00127319">
        <w:t xml:space="preserve"> Zarządu Parlamentu Studentów Politechniki Wrocławskiej.</w:t>
      </w:r>
    </w:p>
    <w:p w:rsidR="00E33CFC" w:rsidRPr="00127319" w:rsidRDefault="00E33CFC" w:rsidP="00E33CFC">
      <w:pPr>
        <w:numPr>
          <w:ilvl w:val="0"/>
          <w:numId w:val="2"/>
        </w:numPr>
        <w:ind w:left="284" w:hanging="284"/>
        <w:jc w:val="both"/>
      </w:pPr>
      <w:r w:rsidRPr="00127319">
        <w:t>Członkowie Komisji nie mogą być opiniodawcami składanych wniosków</w:t>
      </w:r>
      <w:r w:rsidR="00C8287E" w:rsidRPr="00127319">
        <w:t>.</w:t>
      </w:r>
    </w:p>
    <w:p w:rsidR="005C14A9" w:rsidRPr="00127319" w:rsidRDefault="005C14A9" w:rsidP="005C14A9">
      <w:pPr>
        <w:ind w:left="284"/>
        <w:jc w:val="both"/>
      </w:pPr>
    </w:p>
    <w:p w:rsidR="00E33CFC" w:rsidRPr="00127319" w:rsidRDefault="00E33CFC" w:rsidP="00E33CFC">
      <w:pPr>
        <w:jc w:val="center"/>
      </w:pPr>
    </w:p>
    <w:p w:rsidR="00E33CFC" w:rsidRPr="00127319" w:rsidRDefault="00E33CFC" w:rsidP="00E33CFC">
      <w:pPr>
        <w:jc w:val="center"/>
      </w:pPr>
      <w:r w:rsidRPr="00127319">
        <w:lastRenderedPageBreak/>
        <w:t>§ 6</w:t>
      </w:r>
    </w:p>
    <w:p w:rsidR="00C8287E" w:rsidRPr="00127319" w:rsidRDefault="00C8287E" w:rsidP="00E33CFC">
      <w:pPr>
        <w:numPr>
          <w:ilvl w:val="0"/>
          <w:numId w:val="3"/>
        </w:numPr>
        <w:ind w:left="284" w:hanging="284"/>
        <w:jc w:val="both"/>
      </w:pPr>
      <w:r w:rsidRPr="00127319">
        <w:t>Stypendia przyznaje Komisja.</w:t>
      </w:r>
      <w:r w:rsidR="00E33CFC" w:rsidRPr="00127319">
        <w:t xml:space="preserve"> </w:t>
      </w:r>
    </w:p>
    <w:p w:rsidR="00AF68AD" w:rsidRPr="00127319" w:rsidRDefault="00E33CFC" w:rsidP="00E33CFC">
      <w:pPr>
        <w:numPr>
          <w:ilvl w:val="0"/>
          <w:numId w:val="3"/>
        </w:numPr>
        <w:ind w:left="284" w:hanging="284"/>
        <w:jc w:val="both"/>
      </w:pPr>
      <w:r w:rsidRPr="00127319">
        <w:t xml:space="preserve">Komisja rozstrzyga </w:t>
      </w:r>
      <w:r w:rsidR="00AF68AD" w:rsidRPr="00127319">
        <w:t xml:space="preserve">przyznanie stypendiów bezwzględną większością głosów. </w:t>
      </w:r>
    </w:p>
    <w:p w:rsidR="00E33CFC" w:rsidRPr="00127319" w:rsidRDefault="00AF68AD" w:rsidP="00E33CFC">
      <w:pPr>
        <w:numPr>
          <w:ilvl w:val="0"/>
          <w:numId w:val="3"/>
        </w:numPr>
        <w:ind w:left="284" w:hanging="284"/>
        <w:jc w:val="both"/>
      </w:pPr>
      <w:r w:rsidRPr="00127319">
        <w:t>Rozstrzygnięcie Komisji jest ostateczne.</w:t>
      </w:r>
    </w:p>
    <w:p w:rsidR="00E33CFC" w:rsidRPr="00127319" w:rsidRDefault="00E33CFC" w:rsidP="00E33CFC">
      <w:pPr>
        <w:numPr>
          <w:ilvl w:val="0"/>
          <w:numId w:val="3"/>
        </w:numPr>
        <w:ind w:left="284" w:hanging="284"/>
        <w:jc w:val="both"/>
      </w:pPr>
      <w:r w:rsidRPr="00127319">
        <w:t xml:space="preserve">Dziekan </w:t>
      </w:r>
      <w:r w:rsidR="00AF68AD" w:rsidRPr="00127319">
        <w:t xml:space="preserve">i </w:t>
      </w:r>
      <w:r w:rsidRPr="00127319">
        <w:t>student zostają poinformowani o przyznaniu stypendium w formie pisemnej.</w:t>
      </w:r>
    </w:p>
    <w:p w:rsidR="00E33CFC" w:rsidRPr="00127319" w:rsidRDefault="00E33CFC" w:rsidP="00E33CFC">
      <w:pPr>
        <w:jc w:val="center"/>
      </w:pPr>
    </w:p>
    <w:p w:rsidR="00E33CFC" w:rsidRPr="00127319" w:rsidRDefault="00E33CFC" w:rsidP="00E33CFC">
      <w:pPr>
        <w:jc w:val="center"/>
      </w:pPr>
      <w:r w:rsidRPr="00127319">
        <w:t>§ 7</w:t>
      </w:r>
    </w:p>
    <w:p w:rsidR="00E33CFC" w:rsidRPr="00127319" w:rsidRDefault="00E33CFC" w:rsidP="00E33CFC">
      <w:pPr>
        <w:jc w:val="both"/>
      </w:pPr>
      <w:r w:rsidRPr="00127319">
        <w:t>Listę do wypłaty stypendiów przygotowuje Dział Pomocy Socjalnej dla Studentów i Doktorantów, a zatwierdza Prorektor ds. Studenckich.</w:t>
      </w:r>
    </w:p>
    <w:p w:rsidR="00E33CFC" w:rsidRPr="00127319" w:rsidRDefault="00E33CFC" w:rsidP="00E33CFC">
      <w:pPr>
        <w:jc w:val="both"/>
      </w:pPr>
    </w:p>
    <w:p w:rsidR="00E33CFC" w:rsidRPr="00127319" w:rsidRDefault="00E33CFC" w:rsidP="00E33CFC">
      <w:pPr>
        <w:jc w:val="center"/>
      </w:pPr>
      <w:r w:rsidRPr="00127319">
        <w:t>§ 8</w:t>
      </w:r>
    </w:p>
    <w:p w:rsidR="00E33CFC" w:rsidRPr="00127319" w:rsidRDefault="00E33CFC" w:rsidP="00E33CFC">
      <w:pPr>
        <w:jc w:val="both"/>
      </w:pPr>
      <w:r w:rsidRPr="00127319">
        <w:t>Wypłata przyznanego stypendium następuje jednorazowo na rachunek bankowy wskazany przez studenta, w terminie wypłaty stypendiów przyjętych w Uczelni.</w:t>
      </w:r>
    </w:p>
    <w:p w:rsidR="00E33CFC" w:rsidRPr="00127319" w:rsidRDefault="00E33CFC" w:rsidP="00E33CFC">
      <w:pPr>
        <w:jc w:val="both"/>
      </w:pPr>
    </w:p>
    <w:p w:rsidR="00E33CFC" w:rsidRPr="00127319" w:rsidRDefault="00E33CFC" w:rsidP="00E33CFC">
      <w:pPr>
        <w:jc w:val="center"/>
      </w:pPr>
      <w:r w:rsidRPr="00127319">
        <w:t>§ 9</w:t>
      </w:r>
    </w:p>
    <w:p w:rsidR="00E33CFC" w:rsidRPr="00127319" w:rsidRDefault="00E33CFC" w:rsidP="00E33CFC">
      <w:pPr>
        <w:jc w:val="both"/>
      </w:pPr>
      <w:r w:rsidRPr="00127319">
        <w:t>Treść załącznika nr 1 do niniejszego regulaminu określana jest w drodze zarządzenia wewnętrznego Rektora.</w:t>
      </w:r>
    </w:p>
    <w:p w:rsidR="004B1EB3" w:rsidRPr="00127319" w:rsidRDefault="004B1EB3"/>
    <w:sectPr w:rsidR="004B1EB3" w:rsidRPr="00127319">
      <w:footerReference w:type="even" r:id="rId8"/>
      <w:footerReference w:type="defaul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FA" w:rsidRDefault="00E200FA">
      <w:r>
        <w:separator/>
      </w:r>
    </w:p>
  </w:endnote>
  <w:endnote w:type="continuationSeparator" w:id="0">
    <w:p w:rsidR="00E200FA" w:rsidRDefault="00E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F" w:rsidRDefault="00E33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F0F" w:rsidRDefault="00E20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F1FA0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F1FA0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F1FA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F1FA0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FA" w:rsidRDefault="00E200FA">
      <w:r>
        <w:separator/>
      </w:r>
    </w:p>
  </w:footnote>
  <w:footnote w:type="continuationSeparator" w:id="0">
    <w:p w:rsidR="00E200FA" w:rsidRDefault="00E2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64D"/>
    <w:multiLevelType w:val="hybridMultilevel"/>
    <w:tmpl w:val="5B00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01D"/>
    <w:multiLevelType w:val="hybridMultilevel"/>
    <w:tmpl w:val="E95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D36"/>
    <w:multiLevelType w:val="hybridMultilevel"/>
    <w:tmpl w:val="80B6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C"/>
    <w:rsid w:val="000A32AC"/>
    <w:rsid w:val="00127319"/>
    <w:rsid w:val="00272AD6"/>
    <w:rsid w:val="00435CA1"/>
    <w:rsid w:val="004B1EB3"/>
    <w:rsid w:val="004E3C8D"/>
    <w:rsid w:val="00587CB5"/>
    <w:rsid w:val="005C14A9"/>
    <w:rsid w:val="00885C88"/>
    <w:rsid w:val="00A25684"/>
    <w:rsid w:val="00AF1FA0"/>
    <w:rsid w:val="00AF68AD"/>
    <w:rsid w:val="00B275A9"/>
    <w:rsid w:val="00BF43F5"/>
    <w:rsid w:val="00C8287E"/>
    <w:rsid w:val="00CD72C9"/>
    <w:rsid w:val="00E200FA"/>
    <w:rsid w:val="00E33CFC"/>
    <w:rsid w:val="00F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3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dokumentu">
    <w:name w:val="Tytuł dokumentu"/>
    <w:basedOn w:val="Normalny"/>
    <w:next w:val="Normalny"/>
    <w:rsid w:val="00E33C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  <w:rsid w:val="00E33CFC"/>
  </w:style>
  <w:style w:type="paragraph" w:styleId="Tekstpodstawowy">
    <w:name w:val="Body Text"/>
    <w:basedOn w:val="Normalny"/>
    <w:link w:val="TekstpodstawowyZnak"/>
    <w:semiHidden/>
    <w:rsid w:val="00E33CF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C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3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dokumentu">
    <w:name w:val="Tytuł dokumentu"/>
    <w:basedOn w:val="Normalny"/>
    <w:next w:val="Normalny"/>
    <w:rsid w:val="00E33C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  <w:rsid w:val="00E33CFC"/>
  </w:style>
  <w:style w:type="paragraph" w:styleId="Tekstpodstawowy">
    <w:name w:val="Body Text"/>
    <w:basedOn w:val="Normalny"/>
    <w:link w:val="TekstpodstawowyZnak"/>
    <w:semiHidden/>
    <w:rsid w:val="00E33CF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C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Jasińska</dc:creator>
  <cp:lastModifiedBy>Dorota</cp:lastModifiedBy>
  <cp:revision>7</cp:revision>
  <cp:lastPrinted>2017-08-02T10:20:00Z</cp:lastPrinted>
  <dcterms:created xsi:type="dcterms:W3CDTF">2017-07-12T09:21:00Z</dcterms:created>
  <dcterms:modified xsi:type="dcterms:W3CDTF">2017-08-02T10:20:00Z</dcterms:modified>
</cp:coreProperties>
</file>