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988C0" w14:textId="68F81F64" w:rsidR="007E5EFD" w:rsidRPr="005C0B13" w:rsidRDefault="003528EA" w:rsidP="007E5EFD">
      <w:pPr>
        <w:rPr>
          <w:rFonts w:cstheme="minorHAnsi"/>
          <w:b/>
          <w:color w:val="365F91" w:themeColor="accent1" w:themeShade="BF"/>
          <w:sz w:val="28"/>
          <w:szCs w:val="28"/>
        </w:rPr>
      </w:pPr>
      <w:r>
        <w:rPr>
          <w:rFonts w:cstheme="minorHAnsi"/>
          <w:b/>
          <w:color w:val="365F91" w:themeColor="accent1" w:themeShade="BF"/>
          <w:sz w:val="28"/>
          <w:szCs w:val="28"/>
        </w:rPr>
        <w:t>Z</w:t>
      </w:r>
      <w:r w:rsidR="007E5EFD" w:rsidRPr="005C0B13">
        <w:rPr>
          <w:rFonts w:cstheme="minorHAnsi"/>
          <w:b/>
          <w:color w:val="365F91" w:themeColor="accent1" w:themeShade="BF"/>
          <w:sz w:val="28"/>
          <w:szCs w:val="28"/>
        </w:rPr>
        <w:t>apomoga</w:t>
      </w:r>
    </w:p>
    <w:p w14:paraId="69A00C88" w14:textId="77777777" w:rsidR="007E5EFD" w:rsidRPr="00111638" w:rsidRDefault="007E5EFD" w:rsidP="007E5EFD">
      <w:pPr>
        <w:rPr>
          <w:rFonts w:cstheme="minorHAnsi"/>
        </w:rPr>
      </w:pPr>
    </w:p>
    <w:p w14:paraId="3C0DB4FE" w14:textId="3CFDED65" w:rsidR="007E5EFD" w:rsidRPr="00111638" w:rsidRDefault="007E5EFD" w:rsidP="001D32AE">
      <w:pPr>
        <w:spacing w:after="0"/>
        <w:jc w:val="both"/>
        <w:rPr>
          <w:rFonts w:cstheme="minorHAnsi"/>
        </w:rPr>
      </w:pPr>
      <w:r w:rsidRPr="00111638">
        <w:rPr>
          <w:rFonts w:cstheme="minorHAnsi"/>
        </w:rPr>
        <w:t xml:space="preserve">Zapomogę może </w:t>
      </w:r>
      <w:r w:rsidRPr="00111638">
        <w:rPr>
          <w:rFonts w:cstheme="minorHAnsi"/>
          <w:b/>
          <w:bCs/>
        </w:rPr>
        <w:t>otrzymać</w:t>
      </w:r>
      <w:r w:rsidRPr="00111638">
        <w:rPr>
          <w:rFonts w:cstheme="minorHAnsi"/>
        </w:rPr>
        <w:t xml:space="preserve"> student, który znalazł się przejściowo w trudnej sytuacji życiowej, </w:t>
      </w:r>
      <w:r w:rsidR="001D32AE" w:rsidRPr="00111638">
        <w:rPr>
          <w:rFonts w:cstheme="minorHAnsi"/>
        </w:rPr>
        <w:br/>
      </w:r>
      <w:r w:rsidRPr="00111638">
        <w:rPr>
          <w:rFonts w:cstheme="minorHAnsi"/>
        </w:rPr>
        <w:t>w szczególności z powodu:</w:t>
      </w:r>
    </w:p>
    <w:p w14:paraId="2CCE53A5" w14:textId="77777777" w:rsidR="001D32AE" w:rsidRPr="00111638" w:rsidRDefault="007E5EFD" w:rsidP="001D32AE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111638">
        <w:rPr>
          <w:rFonts w:asciiTheme="minorHAnsi" w:hAnsiTheme="minorHAnsi" w:cstheme="minorHAnsi"/>
        </w:rPr>
        <w:t>śmierci najbliższego członka rodziny (rodzice, rodzeństwo, małżonek, dziecko studenta);</w:t>
      </w:r>
    </w:p>
    <w:p w14:paraId="1B5D06EF" w14:textId="039957EA" w:rsidR="007E5EFD" w:rsidRPr="00111638" w:rsidRDefault="007E5EFD" w:rsidP="001D32AE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111638">
        <w:rPr>
          <w:rFonts w:asciiTheme="minorHAnsi" w:hAnsiTheme="minorHAnsi" w:cstheme="minorHAnsi"/>
        </w:rPr>
        <w:t>ciężkiej choroby studenta lub najbliższego członka rodziny studenta.</w:t>
      </w:r>
    </w:p>
    <w:p w14:paraId="5ADFC87A" w14:textId="77777777" w:rsidR="006B1159" w:rsidRPr="00111638" w:rsidRDefault="006B1159" w:rsidP="00D14654">
      <w:pPr>
        <w:spacing w:after="0"/>
        <w:ind w:firstLine="851"/>
        <w:jc w:val="both"/>
        <w:rPr>
          <w:rFonts w:cstheme="minorHAnsi"/>
        </w:rPr>
      </w:pPr>
    </w:p>
    <w:p w14:paraId="561ADF5D" w14:textId="77777777" w:rsidR="007E5EFD" w:rsidRPr="00111638" w:rsidRDefault="007E5EFD" w:rsidP="001D32AE">
      <w:pPr>
        <w:spacing w:after="0"/>
        <w:jc w:val="both"/>
        <w:rPr>
          <w:rFonts w:cstheme="minorHAnsi"/>
        </w:rPr>
      </w:pPr>
      <w:r w:rsidRPr="00111638">
        <w:rPr>
          <w:rFonts w:cstheme="minorHAnsi"/>
          <w:b/>
          <w:bCs/>
        </w:rPr>
        <w:t xml:space="preserve">Udokumentowaniem </w:t>
      </w:r>
      <w:r w:rsidRPr="00111638">
        <w:rPr>
          <w:rFonts w:cstheme="minorHAnsi"/>
        </w:rPr>
        <w:t>wniosku o zapomogę są w szczególności:</w:t>
      </w:r>
    </w:p>
    <w:p w14:paraId="54A62E7B" w14:textId="77777777" w:rsidR="001D32AE" w:rsidRPr="00111638" w:rsidRDefault="007E5EFD" w:rsidP="001D32AE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111638">
        <w:rPr>
          <w:rFonts w:asciiTheme="minorHAnsi" w:hAnsiTheme="minorHAnsi" w:cstheme="minorHAnsi"/>
        </w:rPr>
        <w:t>dokumenty Urzędu Stanu Cywilnego;</w:t>
      </w:r>
    </w:p>
    <w:p w14:paraId="311F813B" w14:textId="77777777" w:rsidR="001D32AE" w:rsidRPr="00111638" w:rsidRDefault="007E5EFD" w:rsidP="001D32AE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111638">
        <w:rPr>
          <w:rFonts w:asciiTheme="minorHAnsi" w:hAnsiTheme="minorHAnsi" w:cstheme="minorHAnsi"/>
        </w:rPr>
        <w:t>zaświadczenia lekarskie;</w:t>
      </w:r>
    </w:p>
    <w:p w14:paraId="598AF977" w14:textId="77777777" w:rsidR="001D32AE" w:rsidRPr="00111638" w:rsidRDefault="007E5EFD" w:rsidP="001D32AE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111638">
        <w:rPr>
          <w:rFonts w:asciiTheme="minorHAnsi" w:hAnsiTheme="minorHAnsi" w:cstheme="minorHAnsi"/>
        </w:rPr>
        <w:t>zaświadczenia policji;</w:t>
      </w:r>
    </w:p>
    <w:p w14:paraId="4A356414" w14:textId="77777777" w:rsidR="001D32AE" w:rsidRPr="00111638" w:rsidRDefault="007E5EFD" w:rsidP="001D32AE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111638">
        <w:rPr>
          <w:rFonts w:asciiTheme="minorHAnsi" w:hAnsiTheme="minorHAnsi" w:cstheme="minorHAnsi"/>
        </w:rPr>
        <w:t>inne zaświadczenia właściwych instytucji i urzędów potwierdzające okoliczności opisane we wniosku;</w:t>
      </w:r>
    </w:p>
    <w:p w14:paraId="1A892F7D" w14:textId="03DCD71F" w:rsidR="007E5EFD" w:rsidRPr="00111638" w:rsidRDefault="007E5EFD" w:rsidP="001D32AE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111638">
        <w:rPr>
          <w:rFonts w:asciiTheme="minorHAnsi" w:hAnsiTheme="minorHAnsi" w:cstheme="minorHAnsi"/>
        </w:rPr>
        <w:t>oświadczenie o wysokości dochodu netto na osobę w rodzinie studenta.</w:t>
      </w:r>
    </w:p>
    <w:p w14:paraId="1BEF81F7" w14:textId="7E0FC855" w:rsidR="007E5EFD" w:rsidRPr="00111638" w:rsidRDefault="007E5EFD" w:rsidP="00D14654">
      <w:pPr>
        <w:jc w:val="both"/>
        <w:rPr>
          <w:rFonts w:cstheme="minorHAnsi"/>
        </w:rPr>
      </w:pPr>
    </w:p>
    <w:p w14:paraId="79D9DA9B" w14:textId="17D895CA" w:rsidR="007E0E39" w:rsidRPr="00111638" w:rsidRDefault="001D32AE" w:rsidP="001D32AE">
      <w:pPr>
        <w:spacing w:after="0"/>
        <w:jc w:val="both"/>
        <w:rPr>
          <w:rFonts w:cstheme="minorHAnsi"/>
        </w:rPr>
      </w:pPr>
      <w:r w:rsidRPr="00111638">
        <w:rPr>
          <w:rFonts w:cstheme="minorHAnsi"/>
        </w:rPr>
        <w:t xml:space="preserve">Wniosek o </w:t>
      </w:r>
      <w:r w:rsidRPr="00111638">
        <w:rPr>
          <w:rFonts w:cstheme="minorHAnsi"/>
          <w:b/>
          <w:bCs/>
        </w:rPr>
        <w:t>zapomogę</w:t>
      </w:r>
      <w:r w:rsidRPr="00111638">
        <w:rPr>
          <w:rFonts w:cstheme="minorHAnsi"/>
        </w:rPr>
        <w:t xml:space="preserve"> składamy w systemie </w:t>
      </w:r>
      <w:r w:rsidR="00784816" w:rsidRPr="00111638">
        <w:rPr>
          <w:rFonts w:cstheme="minorHAnsi"/>
          <w:b/>
        </w:rPr>
        <w:t>teleinformatycznym</w:t>
      </w:r>
      <w:r w:rsidR="007E0E39" w:rsidRPr="00111638">
        <w:rPr>
          <w:rFonts w:cstheme="minorHAnsi"/>
        </w:rPr>
        <w:t>:</w:t>
      </w:r>
    </w:p>
    <w:p w14:paraId="617B76FA" w14:textId="77777777" w:rsidR="00D5613E" w:rsidRPr="00111638" w:rsidRDefault="007E0E39" w:rsidP="00D5613E">
      <w:pPr>
        <w:pStyle w:val="Akapitzlist"/>
        <w:widowControl w:val="0"/>
        <w:numPr>
          <w:ilvl w:val="0"/>
          <w:numId w:val="7"/>
        </w:numPr>
        <w:spacing w:after="0" w:line="240" w:lineRule="auto"/>
        <w:ind w:left="782" w:hanging="357"/>
        <w:jc w:val="left"/>
        <w:textAlignment w:val="baseline"/>
        <w:rPr>
          <w:rFonts w:asciiTheme="minorHAnsi" w:eastAsia="Times New Roman" w:hAnsiTheme="minorHAnsi" w:cstheme="minorHAnsi"/>
        </w:rPr>
      </w:pPr>
      <w:r w:rsidRPr="00111638">
        <w:rPr>
          <w:rFonts w:asciiTheme="minorHAnsi" w:eastAsia="Times New Roman" w:hAnsiTheme="minorHAnsi" w:cstheme="minorHAnsi"/>
        </w:rPr>
        <w:t>Edukacja.cl – dla studentów, którzy rozpoczęli studia przed 30.09.2022 r.</w:t>
      </w:r>
    </w:p>
    <w:p w14:paraId="68CCDCCA" w14:textId="60C78663" w:rsidR="007E0E39" w:rsidRPr="00111638" w:rsidRDefault="007E0E39" w:rsidP="00D5613E">
      <w:pPr>
        <w:pStyle w:val="Akapitzlist"/>
        <w:widowControl w:val="0"/>
        <w:numPr>
          <w:ilvl w:val="0"/>
          <w:numId w:val="7"/>
        </w:numPr>
        <w:spacing w:after="0" w:line="240" w:lineRule="auto"/>
        <w:ind w:left="782" w:hanging="357"/>
        <w:jc w:val="left"/>
        <w:textAlignment w:val="baseline"/>
        <w:rPr>
          <w:rFonts w:asciiTheme="minorHAnsi" w:eastAsia="Times New Roman" w:hAnsiTheme="minorHAnsi" w:cstheme="minorHAnsi"/>
        </w:rPr>
      </w:pPr>
      <w:r w:rsidRPr="00111638">
        <w:rPr>
          <w:rFonts w:asciiTheme="minorHAnsi" w:eastAsia="Times New Roman" w:hAnsiTheme="minorHAnsi" w:cstheme="minorHAnsi"/>
        </w:rPr>
        <w:t>USOS – dla studentów, którzy rozpoczną studia od 1.10.2022r., rekrutowani w module IRK (dotyczy również studentów studiów II stopnia)</w:t>
      </w:r>
      <w:r w:rsidRPr="00111638">
        <w:rPr>
          <w:rFonts w:asciiTheme="minorHAnsi" w:eastAsia="Times New Roman" w:hAnsiTheme="minorHAnsi" w:cstheme="minorHAnsi"/>
        </w:rPr>
        <w:br/>
      </w:r>
    </w:p>
    <w:p w14:paraId="163F2C91" w14:textId="119A747E" w:rsidR="007E0E39" w:rsidRPr="00111638" w:rsidRDefault="007E0E39" w:rsidP="007E0E39">
      <w:pPr>
        <w:spacing w:before="150" w:after="150" w:line="240" w:lineRule="auto"/>
        <w:ind w:left="360"/>
        <w:textAlignment w:val="baseline"/>
        <w:rPr>
          <w:rFonts w:eastAsia="Times New Roman" w:cstheme="minorHAnsi"/>
          <w:lang w:eastAsia="pl-PL"/>
        </w:rPr>
      </w:pPr>
      <w:r w:rsidRPr="00111638">
        <w:rPr>
          <w:rFonts w:eastAsia="Times New Roman" w:cstheme="minorHAnsi"/>
          <w:lang w:eastAsia="pl-PL"/>
        </w:rPr>
        <w:t>W</w:t>
      </w:r>
      <w:r w:rsidR="00111638" w:rsidRPr="00111638">
        <w:rPr>
          <w:rFonts w:eastAsia="Times New Roman" w:cstheme="minorHAnsi"/>
          <w:lang w:eastAsia="pl-PL"/>
        </w:rPr>
        <w:t>ydrukowany w</w:t>
      </w:r>
      <w:r w:rsidRPr="00111638">
        <w:rPr>
          <w:rFonts w:eastAsia="Times New Roman" w:cstheme="minorHAnsi"/>
          <w:lang w:eastAsia="pl-PL"/>
        </w:rPr>
        <w:t>nios</w:t>
      </w:r>
      <w:r w:rsidR="00111638" w:rsidRPr="00111638">
        <w:rPr>
          <w:rFonts w:eastAsia="Times New Roman" w:cstheme="minorHAnsi"/>
          <w:lang w:eastAsia="pl-PL"/>
        </w:rPr>
        <w:t>e</w:t>
      </w:r>
      <w:r w:rsidRPr="00111638">
        <w:rPr>
          <w:rFonts w:eastAsia="Times New Roman" w:cstheme="minorHAnsi"/>
          <w:lang w:eastAsia="pl-PL"/>
        </w:rPr>
        <w:t>k wraz z dokumentami należy dostarczyć do Działu Pomocy Socjalnej dla Studentów i Doktorantów:</w:t>
      </w:r>
    </w:p>
    <w:p w14:paraId="109D81D5" w14:textId="5E7FCCE8" w:rsidR="007E0E39" w:rsidRPr="00061D9F" w:rsidRDefault="007E0E39" w:rsidP="00061D9F">
      <w:pPr>
        <w:numPr>
          <w:ilvl w:val="0"/>
          <w:numId w:val="8"/>
        </w:numPr>
        <w:spacing w:after="0" w:line="330" w:lineRule="atLeast"/>
        <w:ind w:right="360"/>
        <w:textAlignment w:val="baseline"/>
        <w:rPr>
          <w:rFonts w:eastAsia="Times New Roman" w:cstheme="minorHAnsi"/>
          <w:lang w:eastAsia="pl-PL"/>
        </w:rPr>
      </w:pPr>
      <w:r w:rsidRPr="00111638">
        <w:rPr>
          <w:rFonts w:eastAsia="Times New Roman" w:cstheme="minorHAnsi"/>
          <w:lang w:eastAsia="pl-PL"/>
        </w:rPr>
        <w:t>osobiście bud. C-13 p. 1.01 od poniedziałku do piątku w godzinach 0</w:t>
      </w:r>
      <w:r w:rsidR="003528EA">
        <w:rPr>
          <w:rFonts w:eastAsia="Times New Roman" w:cstheme="minorHAnsi"/>
          <w:lang w:eastAsia="pl-PL"/>
        </w:rPr>
        <w:t>8</w:t>
      </w:r>
      <w:r w:rsidRPr="00111638">
        <w:rPr>
          <w:rFonts w:eastAsia="Times New Roman" w:cstheme="minorHAnsi"/>
          <w:lang w:eastAsia="pl-PL"/>
        </w:rPr>
        <w:t>:00 – 14:00</w:t>
      </w:r>
      <w:r w:rsidR="00061D9F">
        <w:rPr>
          <w:rFonts w:eastAsia="Times New Roman" w:cstheme="minorHAnsi"/>
          <w:lang w:eastAsia="pl-PL"/>
        </w:rPr>
        <w:t xml:space="preserve">, </w:t>
      </w:r>
      <w:r w:rsidR="00061D9F" w:rsidRPr="00C61702">
        <w:rPr>
          <w:rFonts w:cstheme="minorHAnsi"/>
          <w:color w:val="FF0000"/>
        </w:rPr>
        <w:t>od 24.10.2022 r.  – 10.00-14.00</w:t>
      </w:r>
      <w:bookmarkStart w:id="0" w:name="_GoBack"/>
      <w:bookmarkEnd w:id="0"/>
    </w:p>
    <w:p w14:paraId="058A82FA" w14:textId="77777777" w:rsidR="007E0E39" w:rsidRPr="00111638" w:rsidRDefault="007E0E39" w:rsidP="007E0E39">
      <w:pPr>
        <w:numPr>
          <w:ilvl w:val="0"/>
          <w:numId w:val="8"/>
        </w:numPr>
        <w:spacing w:after="0" w:line="330" w:lineRule="atLeast"/>
        <w:ind w:right="360"/>
        <w:textAlignment w:val="baseline"/>
        <w:rPr>
          <w:rFonts w:eastAsia="Times New Roman" w:cstheme="minorHAnsi"/>
          <w:lang w:eastAsia="pl-PL"/>
        </w:rPr>
      </w:pPr>
      <w:r w:rsidRPr="00111638">
        <w:rPr>
          <w:rFonts w:eastAsia="Times New Roman" w:cstheme="minorHAnsi"/>
          <w:b/>
          <w:bCs/>
          <w:bdr w:val="none" w:sz="0" w:space="0" w:color="auto" w:frame="1"/>
          <w:lang w:eastAsia="pl-PL"/>
        </w:rPr>
        <w:t>pocztą tradycyjną na adres Działu</w:t>
      </w:r>
      <w:r w:rsidRPr="00111638">
        <w:rPr>
          <w:rFonts w:eastAsia="Times New Roman" w:cstheme="minorHAnsi"/>
          <w:lang w:eastAsia="pl-PL"/>
        </w:rPr>
        <w:t> (decyduje data stempla pocztowego)</w:t>
      </w:r>
    </w:p>
    <w:p w14:paraId="2D7A4147" w14:textId="77777777" w:rsidR="008A20E8" w:rsidRPr="00111638" w:rsidRDefault="008A20E8" w:rsidP="001D32AE">
      <w:pPr>
        <w:pStyle w:val="Akapitzlist"/>
        <w:numPr>
          <w:ilvl w:val="0"/>
          <w:numId w:val="0"/>
        </w:numPr>
        <w:spacing w:after="0"/>
        <w:ind w:left="567" w:firstLine="141"/>
        <w:jc w:val="center"/>
        <w:rPr>
          <w:rFonts w:asciiTheme="minorHAnsi" w:hAnsiTheme="minorHAnsi" w:cstheme="minorHAnsi"/>
          <w:b/>
          <w:bCs/>
        </w:rPr>
      </w:pPr>
    </w:p>
    <w:p w14:paraId="082EE412" w14:textId="25C263C5" w:rsidR="001D32AE" w:rsidRPr="00111638" w:rsidRDefault="001D32AE" w:rsidP="001D32AE">
      <w:pPr>
        <w:pStyle w:val="Akapitzlist"/>
        <w:numPr>
          <w:ilvl w:val="0"/>
          <w:numId w:val="0"/>
        </w:numPr>
        <w:spacing w:after="0"/>
        <w:ind w:left="567" w:firstLine="141"/>
        <w:jc w:val="center"/>
        <w:rPr>
          <w:rFonts w:asciiTheme="minorHAnsi" w:hAnsiTheme="minorHAnsi" w:cstheme="minorHAnsi"/>
          <w:b/>
          <w:bCs/>
        </w:rPr>
      </w:pPr>
      <w:r w:rsidRPr="00111638">
        <w:rPr>
          <w:rFonts w:asciiTheme="minorHAnsi" w:hAnsiTheme="minorHAnsi" w:cstheme="minorHAnsi"/>
          <w:b/>
          <w:bCs/>
        </w:rPr>
        <w:t>Politechnika Wrocławska</w:t>
      </w:r>
    </w:p>
    <w:p w14:paraId="09F03B71" w14:textId="47218AD0" w:rsidR="001D32AE" w:rsidRPr="00111638" w:rsidRDefault="001D32AE" w:rsidP="001D32AE">
      <w:pPr>
        <w:pStyle w:val="Akapitzlist"/>
        <w:numPr>
          <w:ilvl w:val="0"/>
          <w:numId w:val="0"/>
        </w:numPr>
        <w:spacing w:after="0"/>
        <w:ind w:left="567"/>
        <w:jc w:val="center"/>
        <w:rPr>
          <w:rFonts w:asciiTheme="minorHAnsi" w:hAnsiTheme="minorHAnsi" w:cstheme="minorHAnsi"/>
          <w:b/>
          <w:bCs/>
        </w:rPr>
      </w:pPr>
      <w:r w:rsidRPr="00111638">
        <w:rPr>
          <w:rFonts w:asciiTheme="minorHAnsi" w:hAnsiTheme="minorHAnsi" w:cstheme="minorHAnsi"/>
          <w:b/>
          <w:bCs/>
        </w:rPr>
        <w:t>Dział Pomocy Socjalnej dla Studentów i Doktorantów</w:t>
      </w:r>
    </w:p>
    <w:p w14:paraId="60251AAB" w14:textId="77777777" w:rsidR="001D32AE" w:rsidRPr="00111638" w:rsidRDefault="001D32AE" w:rsidP="001D32AE">
      <w:pPr>
        <w:pStyle w:val="Akapitzlist"/>
        <w:numPr>
          <w:ilvl w:val="0"/>
          <w:numId w:val="0"/>
        </w:numPr>
        <w:spacing w:after="0"/>
        <w:ind w:left="567"/>
        <w:jc w:val="center"/>
        <w:rPr>
          <w:rFonts w:asciiTheme="minorHAnsi" w:hAnsiTheme="minorHAnsi" w:cstheme="minorHAnsi"/>
          <w:b/>
          <w:bCs/>
        </w:rPr>
      </w:pPr>
      <w:r w:rsidRPr="00111638">
        <w:rPr>
          <w:rFonts w:asciiTheme="minorHAnsi" w:hAnsiTheme="minorHAnsi" w:cstheme="minorHAnsi"/>
          <w:b/>
          <w:bCs/>
        </w:rPr>
        <w:t>Wyb. Wyspiańskiego 27</w:t>
      </w:r>
    </w:p>
    <w:p w14:paraId="0A7CE9F1" w14:textId="191876BF" w:rsidR="001D32AE" w:rsidRDefault="001D32AE" w:rsidP="001D32AE">
      <w:pPr>
        <w:pStyle w:val="Akapitzlist"/>
        <w:numPr>
          <w:ilvl w:val="0"/>
          <w:numId w:val="0"/>
        </w:numPr>
        <w:spacing w:after="0"/>
        <w:ind w:left="567"/>
        <w:jc w:val="center"/>
        <w:rPr>
          <w:rFonts w:asciiTheme="minorHAnsi" w:hAnsiTheme="minorHAnsi" w:cstheme="minorHAnsi"/>
          <w:b/>
          <w:bCs/>
        </w:rPr>
      </w:pPr>
      <w:r w:rsidRPr="00111638">
        <w:rPr>
          <w:rFonts w:asciiTheme="minorHAnsi" w:hAnsiTheme="minorHAnsi" w:cstheme="minorHAnsi"/>
          <w:b/>
          <w:bCs/>
        </w:rPr>
        <w:t>50-370 Wrocław</w:t>
      </w:r>
    </w:p>
    <w:p w14:paraId="5A904DEF" w14:textId="6D0AADC7" w:rsidR="00F87FB6" w:rsidRDefault="00F87FB6" w:rsidP="001D32AE">
      <w:pPr>
        <w:pStyle w:val="Akapitzlist"/>
        <w:numPr>
          <w:ilvl w:val="0"/>
          <w:numId w:val="0"/>
        </w:numPr>
        <w:spacing w:after="0"/>
        <w:ind w:left="567"/>
        <w:jc w:val="center"/>
        <w:rPr>
          <w:rFonts w:asciiTheme="minorHAnsi" w:hAnsiTheme="minorHAnsi" w:cstheme="minorHAnsi"/>
        </w:rPr>
      </w:pPr>
    </w:p>
    <w:p w14:paraId="4DB990F8" w14:textId="27941630" w:rsidR="00F87FB6" w:rsidRPr="00111638" w:rsidRDefault="00F87FB6" w:rsidP="001D32AE">
      <w:pPr>
        <w:pStyle w:val="Akapitzlist"/>
        <w:numPr>
          <w:ilvl w:val="0"/>
          <w:numId w:val="0"/>
        </w:numPr>
        <w:spacing w:after="0"/>
        <w:ind w:left="56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Wnioski można składać przez cały rok akademicki.</w:t>
      </w:r>
    </w:p>
    <w:p w14:paraId="3E8565AE" w14:textId="77777777" w:rsidR="001D32AE" w:rsidRPr="00111638" w:rsidRDefault="001D32AE" w:rsidP="00D14654">
      <w:pPr>
        <w:jc w:val="both"/>
        <w:rPr>
          <w:rFonts w:cstheme="minorHAnsi"/>
        </w:rPr>
      </w:pPr>
    </w:p>
    <w:sectPr w:rsidR="001D32AE" w:rsidRPr="00111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77A"/>
    <w:multiLevelType w:val="hybridMultilevel"/>
    <w:tmpl w:val="80D4EC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37E2A"/>
    <w:multiLevelType w:val="hybridMultilevel"/>
    <w:tmpl w:val="801AD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44026B1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C5045"/>
    <w:multiLevelType w:val="hybridMultilevel"/>
    <w:tmpl w:val="7BE0A25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C5BB7"/>
    <w:multiLevelType w:val="hybridMultilevel"/>
    <w:tmpl w:val="A030D4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55DEA"/>
    <w:multiLevelType w:val="hybridMultilevel"/>
    <w:tmpl w:val="08DAD952"/>
    <w:lvl w:ilvl="0" w:tplc="28385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17386"/>
    <w:multiLevelType w:val="hybridMultilevel"/>
    <w:tmpl w:val="7BE0A25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D50C4"/>
    <w:multiLevelType w:val="hybridMultilevel"/>
    <w:tmpl w:val="7EC85174"/>
    <w:lvl w:ilvl="0" w:tplc="446663B0">
      <w:start w:val="1"/>
      <w:numFmt w:val="decimal"/>
      <w:pStyle w:val="Akapitzlist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B1F80E5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F09AF042">
      <w:start w:val="1"/>
      <w:numFmt w:val="lowerLetter"/>
      <w:lvlText w:val="%3)"/>
      <w:lvlJc w:val="left"/>
      <w:pPr>
        <w:ind w:left="252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8847F7"/>
    <w:multiLevelType w:val="hybridMultilevel"/>
    <w:tmpl w:val="23E2E54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FD"/>
    <w:rsid w:val="000339AD"/>
    <w:rsid w:val="00035462"/>
    <w:rsid w:val="00061D9F"/>
    <w:rsid w:val="00073493"/>
    <w:rsid w:val="000D7F38"/>
    <w:rsid w:val="00111638"/>
    <w:rsid w:val="001D32AE"/>
    <w:rsid w:val="00227FE6"/>
    <w:rsid w:val="003528EA"/>
    <w:rsid w:val="005B2938"/>
    <w:rsid w:val="005C0B13"/>
    <w:rsid w:val="006B1159"/>
    <w:rsid w:val="00784816"/>
    <w:rsid w:val="007E0E39"/>
    <w:rsid w:val="007E5EFD"/>
    <w:rsid w:val="00814C87"/>
    <w:rsid w:val="008A20E8"/>
    <w:rsid w:val="008E7041"/>
    <w:rsid w:val="009C5B6A"/>
    <w:rsid w:val="00A7339E"/>
    <w:rsid w:val="00AE442F"/>
    <w:rsid w:val="00D04561"/>
    <w:rsid w:val="00D11AB3"/>
    <w:rsid w:val="00D14654"/>
    <w:rsid w:val="00D5613E"/>
    <w:rsid w:val="00F526EF"/>
    <w:rsid w:val="00F8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8EF4"/>
  <w15:docId w15:val="{3FFA65FE-0683-4F6D-987A-6A3E72A6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EFD"/>
    <w:pPr>
      <w:numPr>
        <w:numId w:val="1"/>
      </w:numPr>
      <w:spacing w:after="120"/>
      <w:ind w:left="567" w:hanging="567"/>
      <w:contextualSpacing/>
      <w:jc w:val="both"/>
    </w:pPr>
    <w:rPr>
      <w:rFonts w:ascii="Arial" w:eastAsia="Arial" w:hAnsi="Arial" w:cs="Arial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6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RKorzekwa</dc:creator>
  <cp:lastModifiedBy>Renata Korzekwa</cp:lastModifiedBy>
  <cp:revision>2</cp:revision>
  <cp:lastPrinted>2022-09-06T05:47:00Z</cp:lastPrinted>
  <dcterms:created xsi:type="dcterms:W3CDTF">2022-10-24T07:55:00Z</dcterms:created>
  <dcterms:modified xsi:type="dcterms:W3CDTF">2022-10-24T07:55:00Z</dcterms:modified>
</cp:coreProperties>
</file>